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77" w:rsidRDefault="003C2B77" w:rsidP="003C2B7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PROJEKT UNIJNY</w:t>
      </w:r>
    </w:p>
    <w:p w:rsidR="00A47E86" w:rsidRDefault="00A47E86" w:rsidP="00A47E86">
      <w:pPr>
        <w:autoSpaceDE w:val="0"/>
        <w:snapToGrid w:val="0"/>
        <w:jc w:val="center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Indywidualizacja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procesu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nauczania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wychowania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uczniów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klas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I-III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szkołach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podstawowych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</w:p>
    <w:p w:rsidR="00A47E86" w:rsidRDefault="00A47E86" w:rsidP="00A47E86">
      <w:pPr>
        <w:autoSpaceDE w:val="0"/>
        <w:snapToGri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Gminy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Turośń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Kościelna</w:t>
      </w:r>
    </w:p>
    <w:p w:rsidR="003C2B77" w:rsidRPr="002101F7" w:rsidRDefault="00A47E86" w:rsidP="00A47E86">
      <w:pPr>
        <w:autoSpaceDE w:val="0"/>
        <w:jc w:val="center"/>
        <w:rPr>
          <w:rFonts w:ascii="Arial" w:eastAsia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 w:val="16"/>
          <w:szCs w:val="16"/>
        </w:rPr>
        <w:t>„</w:t>
      </w:r>
      <w:r w:rsidRPr="002101F7">
        <w:rPr>
          <w:rFonts w:ascii="Arial" w:eastAsia="Arial" w:hAnsi="Arial" w:cs="Arial"/>
          <w:b/>
          <w:bCs/>
          <w:szCs w:val="24"/>
        </w:rPr>
        <w:t>Skuteczne nauczanie w szkołach Gminy Turośń Kościelna”</w:t>
      </w:r>
    </w:p>
    <w:p w:rsidR="00A47E86" w:rsidRDefault="003C2B77" w:rsidP="003C2B7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drugim semestrze roku szkolnego 2011/12 szkoła nasza realizowała zajęcia </w:t>
      </w:r>
      <w:r w:rsidR="00A47E86">
        <w:rPr>
          <w:rFonts w:ascii="Arial" w:hAnsi="Arial" w:cs="Arial"/>
          <w:szCs w:val="24"/>
        </w:rPr>
        <w:t>współ</w:t>
      </w:r>
      <w:r>
        <w:rPr>
          <w:rFonts w:ascii="Arial" w:hAnsi="Arial" w:cs="Arial"/>
          <w:szCs w:val="24"/>
        </w:rPr>
        <w:t>finansowane z</w:t>
      </w:r>
      <w:r w:rsidR="00A47E86">
        <w:rPr>
          <w:rFonts w:ascii="Arial" w:hAnsi="Arial" w:cs="Arial"/>
          <w:szCs w:val="24"/>
        </w:rPr>
        <w:t xml:space="preserve">e środków </w:t>
      </w:r>
      <w:r>
        <w:rPr>
          <w:rFonts w:ascii="Arial" w:hAnsi="Arial" w:cs="Arial"/>
          <w:szCs w:val="24"/>
        </w:rPr>
        <w:t xml:space="preserve"> Unii Europejskiej</w:t>
      </w:r>
      <w:r w:rsidR="00A47E86">
        <w:rPr>
          <w:rFonts w:ascii="Arial" w:hAnsi="Arial" w:cs="Arial"/>
          <w:szCs w:val="24"/>
        </w:rPr>
        <w:t xml:space="preserve"> w ramach Europejskiego Funduszu Społecznego</w:t>
      </w:r>
      <w:r>
        <w:rPr>
          <w:rFonts w:ascii="Arial" w:hAnsi="Arial" w:cs="Arial"/>
          <w:szCs w:val="24"/>
        </w:rPr>
        <w:t xml:space="preserve">. </w:t>
      </w:r>
    </w:p>
    <w:p w:rsidR="003C2B77" w:rsidRPr="00E63A45" w:rsidRDefault="003C2B77" w:rsidP="003C2B7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zajęć tych przygotowywaliśmy się starannie i dokładnie. Najpierw poddano diagnozie uczniów klas młodszych. Wyniki badania posłużyły do określenia potrzeb i zainteresowań uczniów, a tym samym wskazały na braki i zdolności.</w:t>
      </w:r>
      <w:r w:rsidR="00E63A45">
        <w:rPr>
          <w:rFonts w:ascii="Arial" w:hAnsi="Arial" w:cs="Arial"/>
          <w:szCs w:val="24"/>
        </w:rPr>
        <w:t xml:space="preserve"> Następnie opracowaliśmy projekt. Uzyskał on akceptację władz gminnych. </w:t>
      </w:r>
    </w:p>
    <w:p w:rsidR="003C2B77" w:rsidRDefault="003C2B77" w:rsidP="003C2B77">
      <w:pPr>
        <w:ind w:firstLine="708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 ramach projektu w Szkole Podstawowej w Turośni Kościelnej odbyło się 380 godzin zajęć. Zajęcia odbywały się w 10 grupach. Objętych zostało 55 uczniów z klas I – III. Były to następujące zajęcia:</w:t>
      </w:r>
    </w:p>
    <w:p w:rsidR="003C2B77" w:rsidRDefault="003C2B77" w:rsidP="003C2B77">
      <w:pPr>
        <w:pStyle w:val="Akapitzlist"/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Zajęcia logopedyczne – 2 grupy</w:t>
      </w:r>
    </w:p>
    <w:p w:rsidR="003C2B77" w:rsidRDefault="003C2B77" w:rsidP="003C2B77">
      <w:pPr>
        <w:pStyle w:val="Akapitzlist"/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Zajęcia rozwijające zainteresowania ucz zdolnych z języka angielskiego – 2 grupy</w:t>
      </w:r>
    </w:p>
    <w:p w:rsidR="003C2B77" w:rsidRDefault="003C2B77" w:rsidP="003C2B77">
      <w:pPr>
        <w:pStyle w:val="Akapitzlist"/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Zajęcia dla dzieci z wadami postawy – </w:t>
      </w:r>
      <w:r w:rsidR="0000453A">
        <w:rPr>
          <w:rFonts w:ascii="Arial" w:hAnsi="Arial" w:cs="Arial"/>
          <w:szCs w:val="20"/>
        </w:rPr>
        <w:t>g</w:t>
      </w:r>
      <w:r w:rsidR="002101F7">
        <w:rPr>
          <w:rFonts w:ascii="Arial" w:hAnsi="Arial" w:cs="Arial"/>
          <w:szCs w:val="20"/>
        </w:rPr>
        <w:t>im</w:t>
      </w:r>
      <w:r w:rsidR="0000453A">
        <w:rPr>
          <w:rFonts w:ascii="Arial" w:hAnsi="Arial" w:cs="Arial"/>
          <w:szCs w:val="20"/>
        </w:rPr>
        <w:t>nastyka</w:t>
      </w:r>
      <w:r>
        <w:rPr>
          <w:rFonts w:ascii="Arial" w:hAnsi="Arial" w:cs="Arial"/>
          <w:szCs w:val="20"/>
        </w:rPr>
        <w:t xml:space="preserve"> korek</w:t>
      </w:r>
      <w:r w:rsidR="0000453A">
        <w:rPr>
          <w:rFonts w:ascii="Arial" w:hAnsi="Arial" w:cs="Arial"/>
          <w:szCs w:val="20"/>
        </w:rPr>
        <w:t>cyjna</w:t>
      </w:r>
      <w:r>
        <w:rPr>
          <w:rFonts w:ascii="Arial" w:hAnsi="Arial" w:cs="Arial"/>
          <w:szCs w:val="20"/>
        </w:rPr>
        <w:t xml:space="preserve"> – 2 grupy</w:t>
      </w:r>
    </w:p>
    <w:p w:rsidR="003C2B77" w:rsidRDefault="003C2B77" w:rsidP="003C2B77">
      <w:pPr>
        <w:pStyle w:val="Akapitzlist"/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Zajęcia dla dzieci ze specyficznymi trudnościami w czytaniu i pisaniu, w tym zagrożeni dysleksją – 1 grupa</w:t>
      </w:r>
    </w:p>
    <w:p w:rsidR="003C2B77" w:rsidRDefault="003C2B77" w:rsidP="003C2B77">
      <w:pPr>
        <w:pStyle w:val="Akapitzlist"/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Zajęcia dla dzieci z trudnościami w czytaniu, pisaniu i trudnościami matematycznymi – 1 grupa</w:t>
      </w:r>
    </w:p>
    <w:p w:rsidR="003C2B77" w:rsidRDefault="003C2B77" w:rsidP="003C2B77">
      <w:pPr>
        <w:pStyle w:val="Akapitzlist"/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Zajęcia rozwijające zainteresowania matematyczno – przyrodnicze i plastyczne – 2 grupy</w:t>
      </w:r>
    </w:p>
    <w:p w:rsidR="003C2B77" w:rsidRDefault="003C2B77" w:rsidP="003C2B77">
      <w:pPr>
        <w:pStyle w:val="Akapitzlist"/>
        <w:ind w:left="1068"/>
        <w:rPr>
          <w:rFonts w:ascii="Arial" w:hAnsi="Arial" w:cs="Arial"/>
          <w:szCs w:val="20"/>
        </w:rPr>
      </w:pPr>
    </w:p>
    <w:p w:rsidR="003C2B77" w:rsidRDefault="003C2B77" w:rsidP="002101F7">
      <w:pPr>
        <w:pStyle w:val="Akapitzlist"/>
        <w:spacing w:line="24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Całkowity koszt projektu w Szkole w Turośni Kościelnej to 32 637,60 zł.</w:t>
      </w:r>
      <w:r w:rsidR="002101F7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W ramach projektu zakupiono do szkoły pomoce na kwotę 3 037,60 zł, materiały do zajęć </w:t>
      </w:r>
      <w:r w:rsidR="00BF6656">
        <w:rPr>
          <w:rFonts w:ascii="Arial" w:hAnsi="Arial" w:cs="Arial"/>
          <w:szCs w:val="20"/>
        </w:rPr>
        <w:t>za</w:t>
      </w:r>
      <w:r>
        <w:rPr>
          <w:rFonts w:ascii="Arial" w:hAnsi="Arial" w:cs="Arial"/>
          <w:szCs w:val="20"/>
        </w:rPr>
        <w:t xml:space="preserve"> 4500,00 zł, </w:t>
      </w:r>
      <w:r w:rsidR="00BF6656">
        <w:rPr>
          <w:rFonts w:ascii="Arial" w:hAnsi="Arial" w:cs="Arial"/>
          <w:szCs w:val="20"/>
        </w:rPr>
        <w:t xml:space="preserve">książki na 1 000 zł , </w:t>
      </w:r>
      <w:r>
        <w:rPr>
          <w:rFonts w:ascii="Arial" w:hAnsi="Arial" w:cs="Arial"/>
          <w:szCs w:val="20"/>
        </w:rPr>
        <w:t>dyktafon i zestaw kom</w:t>
      </w:r>
      <w:r w:rsidR="00BF6656">
        <w:rPr>
          <w:rFonts w:ascii="Arial" w:hAnsi="Arial" w:cs="Arial"/>
          <w:szCs w:val="20"/>
        </w:rPr>
        <w:t>puterowy</w:t>
      </w:r>
      <w:r>
        <w:rPr>
          <w:rFonts w:ascii="Arial" w:hAnsi="Arial" w:cs="Arial"/>
          <w:szCs w:val="20"/>
        </w:rPr>
        <w:t>.</w:t>
      </w:r>
    </w:p>
    <w:p w:rsidR="00E63A45" w:rsidRDefault="00E63A45" w:rsidP="00E63A45">
      <w:pPr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Uczniowie  korzystali z wielu nowych pomocy, materiałów i książek. Dużym zainteresowaniem cieszył się komputer. Pracowali w małych grupach dostosowanych do możliwości intelektualnych , mieli duże możliwości wykazania się zdolnościami, zainteresowaniami oraz pracowitością. N</w:t>
      </w:r>
      <w:r w:rsidR="0000453A">
        <w:rPr>
          <w:rFonts w:ascii="Arial" w:hAnsi="Arial" w:cs="Arial"/>
          <w:szCs w:val="20"/>
        </w:rPr>
        <w:t xml:space="preserve">a niektórych zajęciach stosowali </w:t>
      </w:r>
      <w:r>
        <w:rPr>
          <w:rFonts w:ascii="Arial" w:hAnsi="Arial" w:cs="Arial"/>
          <w:szCs w:val="20"/>
        </w:rPr>
        <w:t xml:space="preserve"> metodą projektu. Wszyscy byli zadowoleni z udziału w zajęciach oraz pomocy, z których korzystali. </w:t>
      </w:r>
    </w:p>
    <w:p w:rsidR="00E04C69" w:rsidRDefault="00E04C69" w:rsidP="00E63A45">
      <w:pPr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 ramach zajęć rozwijających zainteresowania z języka angielskiego uczniowie wzięli udział w ogólnopolskim konkursie zorganizowanym w Tygodniu Języków, mającym na celu przygotowanie do EURO 2012.                                                     Oto wybrane prace i prezentacje przygotowane przez naszych uczniów.</w:t>
      </w:r>
    </w:p>
    <w:p w:rsidR="00E63A45" w:rsidRDefault="00CF45C7" w:rsidP="00E63A45">
      <w:pPr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pl-PL"/>
        </w:rPr>
        <w:lastRenderedPageBreak/>
        <w:drawing>
          <wp:inline distT="0" distB="0" distL="0" distR="0">
            <wp:extent cx="2385695" cy="1792003"/>
            <wp:effectExtent l="19050" t="0" r="0" b="0"/>
            <wp:docPr id="6" name="Obraz 4" descr="C:\Documents and Settings\Komenda\Pulpit\DSCN2088-1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omenda\Pulpit\DSCN2088-1i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232" cy="179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0"/>
        </w:rPr>
        <w:t xml:space="preserve"> </w:t>
      </w:r>
      <w:r w:rsidR="00D7124E">
        <w:rPr>
          <w:rFonts w:ascii="Arial" w:hAnsi="Arial" w:cs="Arial"/>
          <w:szCs w:val="20"/>
        </w:rPr>
        <w:t xml:space="preserve">                  </w:t>
      </w:r>
      <w:r w:rsidR="00D7124E">
        <w:rPr>
          <w:rFonts w:ascii="Arial" w:hAnsi="Arial" w:cs="Arial"/>
          <w:noProof/>
          <w:szCs w:val="20"/>
          <w:lang w:eastAsia="pl-PL"/>
        </w:rPr>
        <w:drawing>
          <wp:inline distT="0" distB="0" distL="0" distR="0">
            <wp:extent cx="2381250" cy="1788664"/>
            <wp:effectExtent l="19050" t="0" r="0" b="0"/>
            <wp:docPr id="7" name="Obraz 5" descr="C:\Documents and Settings\Komenda\Pulpit\DSCN2083-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omenda\Pulpit\DSCN2083-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784" cy="178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A45" w:rsidRDefault="00E63A45" w:rsidP="00E63A45">
      <w:pPr>
        <w:spacing w:line="240" w:lineRule="auto"/>
        <w:rPr>
          <w:rFonts w:ascii="Arial" w:hAnsi="Arial" w:cs="Arial"/>
          <w:szCs w:val="20"/>
        </w:rPr>
      </w:pPr>
    </w:p>
    <w:p w:rsidR="00712D17" w:rsidRDefault="00712D17" w:rsidP="00E63A45">
      <w:pPr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pl-PL"/>
        </w:rPr>
        <w:drawing>
          <wp:inline distT="0" distB="0" distL="0" distR="0">
            <wp:extent cx="2913028" cy="1942465"/>
            <wp:effectExtent l="19050" t="0" r="1622" b="0"/>
            <wp:docPr id="3" name="Obraz 2" descr="C:\Documents and Settings\Komenda\Pulpit\Foty\kl 3 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menda\Pulpit\Foty\kl 3 -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028" cy="194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0"/>
        </w:rPr>
        <w:t xml:space="preserve"> </w:t>
      </w:r>
    </w:p>
    <w:p w:rsidR="00E63A45" w:rsidRDefault="00712D17" w:rsidP="00E63A45">
      <w:pPr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</w:t>
      </w:r>
      <w:r w:rsidR="002101F7">
        <w:rPr>
          <w:rFonts w:ascii="Arial" w:hAnsi="Arial" w:cs="Arial"/>
          <w:noProof/>
          <w:szCs w:val="20"/>
          <w:lang w:eastAsia="pl-PL"/>
        </w:rPr>
        <w:drawing>
          <wp:inline distT="0" distB="0" distL="0" distR="0">
            <wp:extent cx="2671445" cy="1781372"/>
            <wp:effectExtent l="19050" t="0" r="0" b="0"/>
            <wp:docPr id="1" name="Obraz 1" descr="C:\Documents and Settings\Komenda\Pulpit\Foty\k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menda\Pulpit\Foty\kl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78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A45" w:rsidRDefault="0000453A" w:rsidP="00E63A45">
      <w:pPr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U</w:t>
      </w:r>
      <w:bookmarkStart w:id="0" w:name="_GoBack"/>
      <w:bookmarkEnd w:id="0"/>
      <w:r w:rsidR="002101F7">
        <w:rPr>
          <w:rFonts w:ascii="Arial" w:hAnsi="Arial" w:cs="Arial"/>
          <w:szCs w:val="20"/>
        </w:rPr>
        <w:t>czestnicy</w:t>
      </w:r>
      <w:r w:rsidR="00BF6656">
        <w:rPr>
          <w:rFonts w:ascii="Arial" w:hAnsi="Arial" w:cs="Arial"/>
          <w:szCs w:val="20"/>
        </w:rPr>
        <w:t xml:space="preserve"> różnych</w:t>
      </w:r>
      <w:r w:rsidR="002101F7">
        <w:rPr>
          <w:rFonts w:ascii="Arial" w:hAnsi="Arial" w:cs="Arial"/>
          <w:szCs w:val="20"/>
        </w:rPr>
        <w:t xml:space="preserve"> zajęć </w:t>
      </w:r>
      <w:r w:rsidR="005D4E18">
        <w:rPr>
          <w:rFonts w:ascii="Arial" w:hAnsi="Arial" w:cs="Arial"/>
          <w:szCs w:val="20"/>
        </w:rPr>
        <w:t xml:space="preserve">z klasy III. </w:t>
      </w:r>
    </w:p>
    <w:p w:rsidR="005D4E18" w:rsidRDefault="005D4E18" w:rsidP="005D4E18">
      <w:pPr>
        <w:spacing w:line="240" w:lineRule="auto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Barbara Komenda</w:t>
      </w:r>
    </w:p>
    <w:p w:rsidR="00E63A45" w:rsidRDefault="00E63A45" w:rsidP="00E63A45">
      <w:pPr>
        <w:spacing w:line="240" w:lineRule="auto"/>
        <w:rPr>
          <w:rFonts w:ascii="Arial" w:hAnsi="Arial" w:cs="Arial"/>
          <w:szCs w:val="20"/>
        </w:rPr>
      </w:pPr>
    </w:p>
    <w:p w:rsidR="00E63A45" w:rsidRDefault="00E63A45" w:rsidP="00E63A45">
      <w:pPr>
        <w:spacing w:line="240" w:lineRule="auto"/>
        <w:rPr>
          <w:rFonts w:ascii="Arial" w:hAnsi="Arial" w:cs="Arial"/>
          <w:szCs w:val="20"/>
        </w:rPr>
      </w:pPr>
    </w:p>
    <w:p w:rsidR="003C2B77" w:rsidRDefault="003C2B77" w:rsidP="003C2B77">
      <w:pPr>
        <w:rPr>
          <w:rFonts w:ascii="Arial" w:hAnsi="Arial" w:cs="Arial"/>
          <w:szCs w:val="20"/>
        </w:rPr>
      </w:pPr>
    </w:p>
    <w:p w:rsidR="003C2B77" w:rsidRDefault="003C2B77" w:rsidP="003C2B77">
      <w:pPr>
        <w:rPr>
          <w:rFonts w:ascii="Arial" w:hAnsi="Arial" w:cs="Arial"/>
          <w:szCs w:val="20"/>
        </w:rPr>
      </w:pPr>
    </w:p>
    <w:p w:rsidR="003C2B77" w:rsidRDefault="003C2B77" w:rsidP="003C2B77"/>
    <w:p w:rsidR="008D4E81" w:rsidRDefault="008D4E81"/>
    <w:sectPr w:rsidR="008D4E81" w:rsidSect="00CF45C7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714F"/>
    <w:multiLevelType w:val="hybridMultilevel"/>
    <w:tmpl w:val="FDEE326C"/>
    <w:lvl w:ilvl="0" w:tplc="C5060F44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2B77"/>
    <w:rsid w:val="0000453A"/>
    <w:rsid w:val="002101F7"/>
    <w:rsid w:val="003C2B77"/>
    <w:rsid w:val="005D4E18"/>
    <w:rsid w:val="00712D17"/>
    <w:rsid w:val="008D4E81"/>
    <w:rsid w:val="00A47E86"/>
    <w:rsid w:val="00BF6656"/>
    <w:rsid w:val="00CB185F"/>
    <w:rsid w:val="00CF45C7"/>
    <w:rsid w:val="00D7124E"/>
    <w:rsid w:val="00E04C69"/>
    <w:rsid w:val="00E6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B77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B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1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</dc:creator>
  <cp:keywords/>
  <dc:description/>
  <cp:lastModifiedBy>Rycho Rych</cp:lastModifiedBy>
  <cp:revision>11</cp:revision>
  <dcterms:created xsi:type="dcterms:W3CDTF">2012-10-01T17:22:00Z</dcterms:created>
  <dcterms:modified xsi:type="dcterms:W3CDTF">2012-10-02T05:47:00Z</dcterms:modified>
</cp:coreProperties>
</file>